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99DBF0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AF647A" w14:paraId="749449CD" w14:textId="77777777" w:rsidTr="0030489A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41CEBF0" w14:textId="6262F8F4" w:rsidR="00AF647A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  <w:r w:rsidR="0030489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0489A"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/ </w:t>
            </w:r>
            <w:r w:rsidR="0030489A" w:rsidRPr="00E12582">
              <w:rPr>
                <w:bCs/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PhD thesis data</w:t>
            </w:r>
          </w:p>
        </w:tc>
      </w:tr>
      <w:tr w:rsidR="00207418" w14:paraId="26771C86" w14:textId="77777777" w:rsidTr="0030489A">
        <w:tc>
          <w:tcPr>
            <w:tcW w:w="3256" w:type="dxa"/>
            <w:vAlign w:val="center"/>
          </w:tcPr>
          <w:p w14:paraId="2D16442C" w14:textId="77777777" w:rsidR="00CA6E77" w:rsidRDefault="00207418" w:rsidP="007A3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  <w:r w:rsidR="00CA6E77">
              <w:rPr>
                <w:sz w:val="20"/>
                <w:szCs w:val="20"/>
              </w:rPr>
              <w:t xml:space="preserve"> </w:t>
            </w:r>
          </w:p>
          <w:p w14:paraId="12BBDB2E" w14:textId="6A392390" w:rsidR="00207418" w:rsidRPr="00CA6E77" w:rsidRDefault="00CA6E77" w:rsidP="007A354F">
            <w:pPr>
              <w:rPr>
                <w:i/>
                <w:iCs/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/</w:t>
            </w:r>
            <w:r w:rsidRPr="009D0B12">
              <w:rPr>
                <w:i/>
                <w:iCs/>
                <w:sz w:val="18"/>
                <w:szCs w:val="18"/>
              </w:rPr>
              <w:t xml:space="preserve"> </w:t>
            </w:r>
            <w:r w:rsidRPr="00E12582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Surname and name</w:t>
            </w:r>
          </w:p>
        </w:tc>
        <w:tc>
          <w:tcPr>
            <w:tcW w:w="6372" w:type="dxa"/>
            <w:vAlign w:val="center"/>
          </w:tcPr>
          <w:p w14:paraId="4BD43160" w14:textId="77777777" w:rsidR="00207418" w:rsidRDefault="00207418" w:rsidP="007A354F">
            <w:pPr>
              <w:rPr>
                <w:sz w:val="20"/>
                <w:szCs w:val="20"/>
              </w:rPr>
            </w:pPr>
          </w:p>
        </w:tc>
      </w:tr>
      <w:tr w:rsidR="00207418" w14:paraId="67BF0711" w14:textId="77777777" w:rsidTr="0030489A">
        <w:tc>
          <w:tcPr>
            <w:tcW w:w="3256" w:type="dxa"/>
            <w:vAlign w:val="center"/>
          </w:tcPr>
          <w:p w14:paraId="428E02B1" w14:textId="24F16A1B" w:rsidR="00207418" w:rsidRPr="00562175" w:rsidRDefault="00207418" w:rsidP="007A3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  <w:r w:rsidR="00CA6E77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i/>
                <w:iCs/>
                <w:sz w:val="18"/>
                <w:szCs w:val="18"/>
              </w:rPr>
              <w:t xml:space="preserve">/ </w:t>
            </w:r>
            <w:r w:rsidR="00CA6E77" w:rsidRPr="00E12582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Thesis title</w:t>
            </w:r>
          </w:p>
        </w:tc>
        <w:tc>
          <w:tcPr>
            <w:tcW w:w="6372" w:type="dxa"/>
            <w:vAlign w:val="center"/>
          </w:tcPr>
          <w:p w14:paraId="5D0A1B1D" w14:textId="77777777" w:rsidR="00207418" w:rsidRDefault="00207418" w:rsidP="007A354F">
            <w:pPr>
              <w:rPr>
                <w:sz w:val="20"/>
                <w:szCs w:val="20"/>
              </w:rPr>
            </w:pPr>
          </w:p>
        </w:tc>
      </w:tr>
      <w:tr w:rsidR="00207418" w14:paraId="32C311E3" w14:textId="77777777" w:rsidTr="0030489A">
        <w:tc>
          <w:tcPr>
            <w:tcW w:w="3256" w:type="dxa"/>
            <w:vAlign w:val="center"/>
          </w:tcPr>
          <w:p w14:paraId="267F07B8" w14:textId="5AC345CD" w:rsidR="00207418" w:rsidRPr="00E12582" w:rsidRDefault="00207418" w:rsidP="007A354F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  <w:r w:rsidR="00CA6E77" w:rsidRPr="00CA6E77">
              <w:rPr>
                <w:i/>
                <w:iCs/>
                <w:sz w:val="18"/>
                <w:szCs w:val="18"/>
              </w:rPr>
              <w:t xml:space="preserve">/ </w:t>
            </w:r>
            <w:r w:rsidR="00E12582">
              <w:rPr>
                <w:i/>
                <w:iCs/>
                <w:color w:val="595959" w:themeColor="text1" w:themeTint="A6"/>
                <w:sz w:val="18"/>
                <w:szCs w:val="18"/>
              </w:rPr>
              <w:t>PhD</w:t>
            </w:r>
          </w:p>
        </w:tc>
        <w:tc>
          <w:tcPr>
            <w:tcW w:w="6372" w:type="dxa"/>
            <w:vAlign w:val="center"/>
          </w:tcPr>
          <w:p w14:paraId="7257F0F0" w14:textId="0941A91F" w:rsidR="00207418" w:rsidRDefault="00640698" w:rsidP="007A3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Software, Sistemas y Computación</w:t>
            </w:r>
          </w:p>
        </w:tc>
      </w:tr>
    </w:tbl>
    <w:p w14:paraId="502C5686" w14:textId="77777777" w:rsidR="00562175" w:rsidRDefault="00562175" w:rsidP="00562175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30489A" w14:paraId="28268FAE" w14:textId="77777777" w:rsidTr="0030489A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7CABFA3" w14:textId="21A3F2AE" w:rsidR="0030489A" w:rsidRDefault="0030489A" w:rsidP="002236BE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>l evaluador</w:t>
            </w:r>
            <w:r w:rsidRPr="00CA6E7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/ </w:t>
            </w:r>
            <w:r w:rsidRPr="00E12582">
              <w:rPr>
                <w:bCs/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Thesis evaluator data</w:t>
            </w:r>
          </w:p>
        </w:tc>
      </w:tr>
      <w:tr w:rsidR="002E3D27" w14:paraId="2EB2CFBE" w14:textId="77777777" w:rsidTr="0030489A">
        <w:tc>
          <w:tcPr>
            <w:tcW w:w="3256" w:type="dxa"/>
            <w:vAlign w:val="center"/>
          </w:tcPr>
          <w:p w14:paraId="669DC23A" w14:textId="77777777" w:rsidR="00CA6E77" w:rsidRDefault="002E3D27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  <w:r w:rsidR="00CA6E77">
              <w:rPr>
                <w:sz w:val="20"/>
                <w:szCs w:val="20"/>
              </w:rPr>
              <w:t xml:space="preserve"> </w:t>
            </w:r>
          </w:p>
          <w:p w14:paraId="5FDB6764" w14:textId="4A42254C" w:rsidR="002E3D27" w:rsidRPr="00562175" w:rsidRDefault="00CA6E77" w:rsidP="002236BE">
            <w:pPr>
              <w:rPr>
                <w:sz w:val="20"/>
                <w:szCs w:val="20"/>
              </w:rPr>
            </w:pPr>
            <w:r w:rsidRPr="00CA6E77">
              <w:rPr>
                <w:sz w:val="18"/>
                <w:szCs w:val="18"/>
              </w:rPr>
              <w:t xml:space="preserve">/ </w:t>
            </w:r>
            <w:r w:rsidRPr="00E12582">
              <w:rPr>
                <w:color w:val="595959" w:themeColor="text1" w:themeTint="A6"/>
                <w:sz w:val="18"/>
                <w:szCs w:val="18"/>
                <w:lang w:val="en-GB"/>
              </w:rPr>
              <w:t>Surname and name</w:t>
            </w:r>
          </w:p>
        </w:tc>
        <w:tc>
          <w:tcPr>
            <w:tcW w:w="6372" w:type="dxa"/>
            <w:vAlign w:val="center"/>
          </w:tcPr>
          <w:p w14:paraId="7F1A4AC1" w14:textId="77777777" w:rsidR="002E3D27" w:rsidRDefault="002E3D27" w:rsidP="002236BE">
            <w:pPr>
              <w:rPr>
                <w:sz w:val="20"/>
                <w:szCs w:val="20"/>
              </w:rPr>
            </w:pPr>
          </w:p>
        </w:tc>
      </w:tr>
      <w:tr w:rsidR="002E3D27" w14:paraId="64D452D0" w14:textId="77777777" w:rsidTr="0030489A">
        <w:tc>
          <w:tcPr>
            <w:tcW w:w="3256" w:type="dxa"/>
            <w:vAlign w:val="center"/>
          </w:tcPr>
          <w:p w14:paraId="6353A451" w14:textId="77777777" w:rsidR="00CA6E77" w:rsidRPr="00CA6E77" w:rsidRDefault="002E3D27" w:rsidP="00CA6E77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>Universidad o</w:t>
            </w:r>
            <w:r w:rsidR="003B51B9">
              <w:rPr>
                <w:sz w:val="20"/>
                <w:szCs w:val="20"/>
              </w:rPr>
              <w:t xml:space="preserve"> Entidad</w:t>
            </w:r>
            <w:r w:rsidR="00CA6E77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i/>
                <w:iCs/>
                <w:sz w:val="18"/>
                <w:szCs w:val="18"/>
              </w:rPr>
              <w:t xml:space="preserve">/ </w:t>
            </w:r>
          </w:p>
          <w:p w14:paraId="1CD868CB" w14:textId="080FDB10" w:rsidR="002E3D27" w:rsidRPr="000A2667" w:rsidRDefault="00CA6E77" w:rsidP="00CA6E77">
            <w:pPr>
              <w:rPr>
                <w:sz w:val="20"/>
                <w:szCs w:val="20"/>
                <w:lang w:val="en-GB"/>
              </w:rPr>
            </w:pPr>
            <w:r w:rsidRPr="000A2667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University or Institution</w:t>
            </w:r>
          </w:p>
        </w:tc>
        <w:tc>
          <w:tcPr>
            <w:tcW w:w="6372" w:type="dxa"/>
            <w:vAlign w:val="center"/>
          </w:tcPr>
          <w:p w14:paraId="3538F323" w14:textId="77777777" w:rsidR="002E3D27" w:rsidRDefault="002E3D27" w:rsidP="002236BE">
            <w:pPr>
              <w:rPr>
                <w:sz w:val="20"/>
                <w:szCs w:val="20"/>
              </w:rPr>
            </w:pPr>
          </w:p>
        </w:tc>
      </w:tr>
      <w:tr w:rsidR="002E3D27" w14:paraId="7256C6E7" w14:textId="77777777" w:rsidTr="0030489A">
        <w:tc>
          <w:tcPr>
            <w:tcW w:w="3256" w:type="dxa"/>
            <w:vAlign w:val="center"/>
          </w:tcPr>
          <w:p w14:paraId="6697B8DF" w14:textId="77777777" w:rsidR="00CA6E77" w:rsidRPr="00CA6E77" w:rsidRDefault="00497FEE" w:rsidP="002236BE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>Categoría profesional</w:t>
            </w:r>
            <w:r w:rsidR="00CA6E77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i/>
                <w:iCs/>
                <w:sz w:val="18"/>
                <w:szCs w:val="18"/>
              </w:rPr>
              <w:t xml:space="preserve">/ </w:t>
            </w:r>
          </w:p>
          <w:p w14:paraId="4079F23E" w14:textId="469894F8" w:rsidR="002E3D27" w:rsidRPr="000A2667" w:rsidRDefault="00CA6E77" w:rsidP="002236BE">
            <w:pPr>
              <w:rPr>
                <w:sz w:val="20"/>
                <w:szCs w:val="20"/>
                <w:lang w:val="en-GB"/>
              </w:rPr>
            </w:pPr>
            <w:r w:rsidRPr="000A2667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Current position</w:t>
            </w:r>
          </w:p>
        </w:tc>
        <w:tc>
          <w:tcPr>
            <w:tcW w:w="6372" w:type="dxa"/>
            <w:vAlign w:val="center"/>
          </w:tcPr>
          <w:p w14:paraId="214F17F5" w14:textId="77777777" w:rsidR="002E3D27" w:rsidRDefault="002E3D27" w:rsidP="002236BE">
            <w:pPr>
              <w:rPr>
                <w:sz w:val="20"/>
                <w:szCs w:val="20"/>
              </w:rPr>
            </w:pPr>
          </w:p>
        </w:tc>
      </w:tr>
      <w:tr w:rsidR="000D6AB2" w:rsidRPr="00CA6E77" w14:paraId="62B5CBDF" w14:textId="77777777" w:rsidTr="0030489A">
        <w:tc>
          <w:tcPr>
            <w:tcW w:w="3256" w:type="dxa"/>
            <w:vAlign w:val="center"/>
          </w:tcPr>
          <w:p w14:paraId="5F6E5B4D" w14:textId="1D6AE316" w:rsidR="000D6AB2" w:rsidRPr="00CA6E77" w:rsidRDefault="000D6AB2" w:rsidP="00CA6E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Año y universidad del grado de doctor</w:t>
            </w:r>
            <w:r w:rsidR="00CA6E77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i/>
                <w:iCs/>
                <w:sz w:val="18"/>
                <w:szCs w:val="18"/>
              </w:rPr>
              <w:t xml:space="preserve">/ </w:t>
            </w:r>
            <w:r w:rsidR="00CA6E77" w:rsidRPr="000A2667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Year and university of your PhD</w:t>
            </w:r>
            <w:r w:rsidRPr="000A2667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372" w:type="dxa"/>
            <w:vAlign w:val="center"/>
          </w:tcPr>
          <w:p w14:paraId="27B19535" w14:textId="77777777" w:rsidR="000D6AB2" w:rsidRPr="00CA6E77" w:rsidRDefault="000D6AB2" w:rsidP="002236BE">
            <w:pPr>
              <w:rPr>
                <w:sz w:val="20"/>
                <w:szCs w:val="20"/>
                <w:lang w:val="en-GB"/>
              </w:rPr>
            </w:pPr>
          </w:p>
        </w:tc>
      </w:tr>
      <w:tr w:rsidR="002E3D27" w:rsidRPr="009D0B12" w14:paraId="233502BA" w14:textId="77777777" w:rsidTr="0030489A">
        <w:tc>
          <w:tcPr>
            <w:tcW w:w="3256" w:type="dxa"/>
            <w:vAlign w:val="center"/>
          </w:tcPr>
          <w:p w14:paraId="06196EE7" w14:textId="559FAA88" w:rsidR="002E3D27" w:rsidRPr="00CA6E77" w:rsidRDefault="002E3D27" w:rsidP="002236BE">
            <w:pPr>
              <w:rPr>
                <w:sz w:val="20"/>
                <w:szCs w:val="20"/>
                <w:lang w:val="en-GB"/>
              </w:rPr>
            </w:pPr>
            <w:r w:rsidRPr="009D0B12">
              <w:rPr>
                <w:sz w:val="20"/>
                <w:szCs w:val="20"/>
                <w:lang w:val="en-US"/>
              </w:rPr>
              <w:t>DNI</w:t>
            </w:r>
            <w:r w:rsidR="00CA6E77" w:rsidRPr="009D0B12">
              <w:rPr>
                <w:sz w:val="20"/>
                <w:szCs w:val="20"/>
                <w:lang w:val="en-US"/>
              </w:rPr>
              <w:t xml:space="preserve"> </w:t>
            </w:r>
            <w:r w:rsidR="000A2667" w:rsidRPr="009D0B12">
              <w:rPr>
                <w:sz w:val="20"/>
                <w:szCs w:val="20"/>
                <w:lang w:val="en-US"/>
              </w:rPr>
              <w:t xml:space="preserve">o </w:t>
            </w:r>
            <w:r w:rsidR="000A2667" w:rsidRPr="00E12582">
              <w:rPr>
                <w:sz w:val="20"/>
                <w:szCs w:val="20"/>
              </w:rPr>
              <w:t>pasaporte</w:t>
            </w:r>
            <w:r w:rsidR="000A2667" w:rsidRPr="009D0B12">
              <w:rPr>
                <w:sz w:val="20"/>
                <w:szCs w:val="20"/>
                <w:lang w:val="en-US"/>
              </w:rPr>
              <w:t xml:space="preserve"> </w:t>
            </w:r>
            <w:r w:rsidRPr="00CA6E77">
              <w:rPr>
                <w:i/>
                <w:iCs/>
                <w:sz w:val="18"/>
                <w:szCs w:val="18"/>
                <w:lang w:val="en-GB"/>
              </w:rPr>
              <w:t>/</w:t>
            </w:r>
            <w:r w:rsidR="00CA6E77" w:rsidRPr="00CA6E77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CA6E77" w:rsidRPr="000A2667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ID card or passport</w:t>
            </w:r>
          </w:p>
        </w:tc>
        <w:tc>
          <w:tcPr>
            <w:tcW w:w="6372" w:type="dxa"/>
            <w:vAlign w:val="center"/>
          </w:tcPr>
          <w:p w14:paraId="18C04573" w14:textId="77777777" w:rsidR="002E3D27" w:rsidRPr="00CA6E77" w:rsidRDefault="002E3D27" w:rsidP="002236BE">
            <w:pPr>
              <w:rPr>
                <w:sz w:val="20"/>
                <w:szCs w:val="20"/>
                <w:lang w:val="en-GB"/>
              </w:rPr>
            </w:pPr>
          </w:p>
        </w:tc>
      </w:tr>
      <w:tr w:rsidR="002E3D27" w14:paraId="1CD25B90" w14:textId="77777777" w:rsidTr="0030489A">
        <w:tc>
          <w:tcPr>
            <w:tcW w:w="3256" w:type="dxa"/>
            <w:vAlign w:val="center"/>
          </w:tcPr>
          <w:p w14:paraId="43B66B04" w14:textId="40025283" w:rsidR="002E3D27" w:rsidRPr="00E069FA" w:rsidRDefault="002E3D27" w:rsidP="002236BE">
            <w:pPr>
              <w:rPr>
                <w:i/>
                <w:iCs/>
                <w:sz w:val="20"/>
                <w:szCs w:val="20"/>
              </w:rPr>
            </w:pPr>
            <w:r w:rsidRPr="00A53EA7">
              <w:rPr>
                <w:sz w:val="20"/>
                <w:szCs w:val="20"/>
              </w:rPr>
              <w:t>Correo electrónico</w:t>
            </w:r>
            <w:r w:rsidR="00CA6E77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i/>
                <w:iCs/>
                <w:sz w:val="18"/>
                <w:szCs w:val="18"/>
              </w:rPr>
              <w:t xml:space="preserve">/ </w:t>
            </w:r>
            <w:r w:rsidR="00CA6E77" w:rsidRPr="000A2667">
              <w:rPr>
                <w:i/>
                <w:iCs/>
                <w:color w:val="595959" w:themeColor="text1" w:themeTint="A6"/>
                <w:sz w:val="18"/>
                <w:szCs w:val="18"/>
              </w:rPr>
              <w:t>Email</w:t>
            </w:r>
          </w:p>
        </w:tc>
        <w:tc>
          <w:tcPr>
            <w:tcW w:w="6372" w:type="dxa"/>
            <w:vAlign w:val="center"/>
          </w:tcPr>
          <w:p w14:paraId="4834634D" w14:textId="77777777" w:rsidR="002E3D27" w:rsidRDefault="002E3D27" w:rsidP="002236BE">
            <w:pPr>
              <w:rPr>
                <w:sz w:val="20"/>
                <w:szCs w:val="20"/>
              </w:rPr>
            </w:pPr>
          </w:p>
        </w:tc>
      </w:tr>
      <w:tr w:rsidR="009D0B12" w14:paraId="3438BE0C" w14:textId="77777777" w:rsidTr="0030489A">
        <w:tc>
          <w:tcPr>
            <w:tcW w:w="3256" w:type="dxa"/>
            <w:vAlign w:val="center"/>
          </w:tcPr>
          <w:p w14:paraId="757D70AF" w14:textId="238E269D" w:rsidR="009D0B12" w:rsidRPr="00A53EA7" w:rsidRDefault="009D0B12" w:rsidP="009D0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Nacionalidad </w:t>
            </w:r>
            <w:r w:rsidRPr="00CA6E77">
              <w:rPr>
                <w:i/>
                <w:iCs/>
                <w:sz w:val="18"/>
                <w:szCs w:val="18"/>
              </w:rPr>
              <w:t xml:space="preserve">/ </w:t>
            </w:r>
            <w:r w:rsidRPr="00994208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6372" w:type="dxa"/>
            <w:vAlign w:val="center"/>
          </w:tcPr>
          <w:p w14:paraId="6858DD90" w14:textId="77777777" w:rsidR="009D0B12" w:rsidRDefault="009D0B12" w:rsidP="009D0B12">
            <w:pPr>
              <w:rPr>
                <w:sz w:val="20"/>
                <w:szCs w:val="20"/>
              </w:rPr>
            </w:pPr>
          </w:p>
        </w:tc>
      </w:tr>
      <w:tr w:rsidR="006E3793" w:rsidRPr="006E3793" w14:paraId="52F4C528" w14:textId="77777777" w:rsidTr="0030489A">
        <w:tc>
          <w:tcPr>
            <w:tcW w:w="3256" w:type="dxa"/>
            <w:vAlign w:val="center"/>
          </w:tcPr>
          <w:p w14:paraId="2EB209C9" w14:textId="77777777" w:rsidR="006E3793" w:rsidRDefault="006E3793" w:rsidP="006E3793">
            <w:pPr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Residente en España (Sí | No) </w:t>
            </w:r>
            <w:r w:rsidRPr="00244D33">
              <w:rPr>
                <w:i/>
                <w:iCs/>
                <w:sz w:val="18"/>
                <w:szCs w:val="18"/>
              </w:rPr>
              <w:t>/</w:t>
            </w:r>
            <w:r w:rsidRPr="00CA6E77">
              <w:rPr>
                <w:i/>
                <w:iCs/>
                <w:sz w:val="18"/>
                <w:szCs w:val="18"/>
              </w:rPr>
              <w:t xml:space="preserve"> </w:t>
            </w:r>
          </w:p>
          <w:p w14:paraId="60DD3746" w14:textId="7F2E20A2" w:rsidR="006E3793" w:rsidRPr="006E3793" w:rsidRDefault="006E3793" w:rsidP="006E3793">
            <w:pPr>
              <w:rPr>
                <w:sz w:val="20"/>
                <w:szCs w:val="20"/>
                <w:lang w:val="en-US"/>
              </w:rPr>
            </w:pPr>
            <w:r w:rsidRPr="00244D33">
              <w:rPr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Resident in Spain (Yes</w:t>
            </w:r>
            <w:r>
              <w:rPr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Pr="00244D33">
              <w:rPr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|</w:t>
            </w:r>
            <w:r>
              <w:rPr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Pr="00244D33">
              <w:rPr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No)</w:t>
            </w:r>
          </w:p>
        </w:tc>
        <w:tc>
          <w:tcPr>
            <w:tcW w:w="6372" w:type="dxa"/>
            <w:vAlign w:val="center"/>
          </w:tcPr>
          <w:p w14:paraId="219E5A23" w14:textId="77777777" w:rsidR="006E3793" w:rsidRPr="006E3793" w:rsidRDefault="006E3793" w:rsidP="006E379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D0F6DF1" w14:textId="77777777" w:rsidR="002E3D27" w:rsidRPr="006E3793" w:rsidRDefault="002E3D27" w:rsidP="002E3D27">
      <w:pPr>
        <w:spacing w:line="240" w:lineRule="auto"/>
        <w:rPr>
          <w:sz w:val="20"/>
          <w:szCs w:val="20"/>
          <w:lang w:val="en-US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30489A" w:rsidRPr="00762B0A" w14:paraId="7C69CCC7" w14:textId="77777777" w:rsidTr="0030489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77B333E" w14:textId="2A0C6DE9" w:rsidR="0030489A" w:rsidRDefault="0030489A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Marcar las casillas correspondientes </w:t>
            </w:r>
            <w:r w:rsidRPr="000A2667">
              <w:rPr>
                <w:bCs/>
                <w:color w:val="000000"/>
                <w:sz w:val="18"/>
                <w:szCs w:val="18"/>
              </w:rPr>
              <w:t>/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A2667">
              <w:rPr>
                <w:bCs/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Check the corresponding boxes</w:t>
            </w:r>
          </w:p>
        </w:tc>
      </w:tr>
      <w:tr w:rsidR="00801567" w:rsidRPr="00762B0A" w14:paraId="184ECD39" w14:textId="77777777" w:rsidTr="0030489A">
        <w:tc>
          <w:tcPr>
            <w:tcW w:w="190" w:type="pct"/>
            <w:vAlign w:val="center"/>
          </w:tcPr>
          <w:p w14:paraId="6AFA7771" w14:textId="77777777" w:rsidR="00801567" w:rsidRPr="00E069FA" w:rsidRDefault="00801567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25C52CA7" w14:textId="32E95ACA" w:rsidR="00801567" w:rsidRPr="00762B0A" w:rsidRDefault="00801567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Evaluador experto externo</w:t>
            </w:r>
            <w:r w:rsidR="00CA6E77">
              <w:rPr>
                <w:sz w:val="20"/>
                <w:szCs w:val="20"/>
              </w:rPr>
              <w:t xml:space="preserve"> / </w:t>
            </w:r>
            <w:r w:rsidR="00CA6E77" w:rsidRPr="00E1258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External evaluator</w:t>
            </w:r>
          </w:p>
        </w:tc>
      </w:tr>
      <w:tr w:rsidR="00801567" w:rsidRPr="00CA6E77" w14:paraId="225330C7" w14:textId="77777777" w:rsidTr="0030489A">
        <w:tc>
          <w:tcPr>
            <w:tcW w:w="190" w:type="pct"/>
            <w:vAlign w:val="center"/>
          </w:tcPr>
          <w:p w14:paraId="2223D348" w14:textId="77777777" w:rsidR="00801567" w:rsidRPr="00762B0A" w:rsidRDefault="00801567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536D473F" w14:textId="56770099" w:rsidR="00801567" w:rsidRPr="00CA6E77" w:rsidRDefault="00801567" w:rsidP="007A354F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640698">
              <w:rPr>
                <w:sz w:val="20"/>
                <w:szCs w:val="20"/>
              </w:rPr>
              <w:t>Miembro del tribunal de tesis</w:t>
            </w:r>
            <w:r w:rsidR="00CA6E77" w:rsidRPr="00640698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sz w:val="20"/>
                <w:szCs w:val="20"/>
                <w:lang w:val="en-GB"/>
              </w:rPr>
              <w:t xml:space="preserve">/ </w:t>
            </w:r>
            <w:r w:rsidR="00CA6E77" w:rsidRPr="000A2667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Member of the Examining Board</w:t>
            </w:r>
          </w:p>
        </w:tc>
      </w:tr>
    </w:tbl>
    <w:p w14:paraId="63EFB173" w14:textId="77777777" w:rsidR="00801567" w:rsidRPr="00CA6E77" w:rsidRDefault="00801567" w:rsidP="00562175">
      <w:pPr>
        <w:spacing w:line="240" w:lineRule="auto"/>
        <w:rPr>
          <w:sz w:val="20"/>
          <w:szCs w:val="20"/>
          <w:lang w:val="en-GB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0489A" w:rsidRPr="00762B0A" w14:paraId="6DFB84BD" w14:textId="77777777" w:rsidTr="0030489A">
        <w:tc>
          <w:tcPr>
            <w:tcW w:w="9629" w:type="dxa"/>
            <w:shd w:val="clear" w:color="auto" w:fill="D9D9D9" w:themeFill="background1" w:themeFillShade="D9"/>
          </w:tcPr>
          <w:p w14:paraId="26ADA0B8" w14:textId="3CCF2667" w:rsidR="0030489A" w:rsidRPr="00762B0A" w:rsidRDefault="0030489A" w:rsidP="007A354F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</w:rPr>
              <w:t>Justificación de</w:t>
            </w:r>
            <w:r>
              <w:rPr>
                <w:b/>
                <w:color w:val="000000"/>
              </w:rPr>
              <w:t xml:space="preserve"> la experiencia en la temática de la tesis (no más de 10 líneas) </w:t>
            </w:r>
            <w:r w:rsidRPr="003B51B9">
              <w:rPr>
                <w:bCs/>
                <w:color w:val="000000"/>
                <w:sz w:val="20"/>
                <w:szCs w:val="20"/>
              </w:rPr>
              <w:t>/</w:t>
            </w:r>
            <w:r w:rsidRPr="00E12582">
              <w:rPr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E12582">
              <w:rPr>
                <w:bCs/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Justification of the experience on the topic of the thesis (no more than 10 lines)</w:t>
            </w:r>
          </w:p>
        </w:tc>
      </w:tr>
      <w:tr w:rsidR="00562175" w:rsidRPr="00762B0A" w14:paraId="375C77B4" w14:textId="77777777" w:rsidTr="0030489A">
        <w:tc>
          <w:tcPr>
            <w:tcW w:w="9629" w:type="dxa"/>
          </w:tcPr>
          <w:p w14:paraId="5238EF96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6D4C272E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1D87F9D0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04875BD6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57DAC7DB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39B844E2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6D376F3C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02B34889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32F26D70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195D27FA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25D35479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16914BF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0489A" w:rsidRPr="003C6242" w14:paraId="7F8C1985" w14:textId="77777777" w:rsidTr="000577D8">
        <w:tc>
          <w:tcPr>
            <w:tcW w:w="9629" w:type="dxa"/>
            <w:shd w:val="clear" w:color="auto" w:fill="D9D9D9" w:themeFill="background1" w:themeFillShade="D9"/>
          </w:tcPr>
          <w:p w14:paraId="0D793FAA" w14:textId="543F92FD" w:rsidR="0030489A" w:rsidRPr="003C6242" w:rsidRDefault="0030489A" w:rsidP="002236B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C33A5D">
              <w:rPr>
                <w:b/>
                <w:color w:val="000000"/>
              </w:rPr>
              <w:t xml:space="preserve">Acreditación de la experiencia investigadora (publicaciones y dirección de proyectos de investigación de los últimos 10 años) </w:t>
            </w:r>
            <w:r w:rsidRPr="00C33A5D">
              <w:rPr>
                <w:bCs/>
                <w:color w:val="000000"/>
                <w:sz w:val="20"/>
                <w:szCs w:val="20"/>
              </w:rPr>
              <w:t>/</w:t>
            </w:r>
            <w:r w:rsidRPr="00E12582">
              <w:rPr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E12582">
              <w:rPr>
                <w:bCs/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Accreditation of the research experience (publications and direction of research projects over the last 10 years)</w:t>
            </w:r>
          </w:p>
        </w:tc>
      </w:tr>
      <w:tr w:rsidR="003B51B9" w:rsidRPr="003C6242" w14:paraId="31D1A556" w14:textId="77777777" w:rsidTr="0030489A">
        <w:tc>
          <w:tcPr>
            <w:tcW w:w="9629" w:type="dxa"/>
          </w:tcPr>
          <w:p w14:paraId="502D1473" w14:textId="66009A50" w:rsidR="003B51B9" w:rsidRPr="009D0B12" w:rsidRDefault="003C6242" w:rsidP="002236BE">
            <w:pPr>
              <w:spacing w:line="240" w:lineRule="auto"/>
              <w:rPr>
                <w:i/>
                <w:iCs/>
                <w:sz w:val="18"/>
                <w:szCs w:val="18"/>
                <w:lang w:val="en-US"/>
              </w:rPr>
            </w:pPr>
            <w:r w:rsidRPr="00E12582">
              <w:rPr>
                <w:b/>
                <w:bCs/>
                <w:sz w:val="20"/>
                <w:szCs w:val="20"/>
              </w:rPr>
              <w:t>Publicaciones (incluir DOI)</w:t>
            </w:r>
            <w:r w:rsidRPr="009D0B12">
              <w:rPr>
                <w:i/>
                <w:iCs/>
                <w:sz w:val="18"/>
                <w:szCs w:val="18"/>
                <w:lang w:val="en-US"/>
              </w:rPr>
              <w:t xml:space="preserve"> /</w:t>
            </w:r>
            <w:r w:rsidRPr="000A2667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0A2667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Publications (includ</w:t>
            </w:r>
            <w:r w:rsidR="00640698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ing</w:t>
            </w:r>
            <w:r w:rsidRPr="000A2667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 DOI):</w:t>
            </w:r>
          </w:p>
          <w:p w14:paraId="6F2976E1" w14:textId="77777777" w:rsidR="003C6242" w:rsidRPr="009D0B12" w:rsidRDefault="003C6242" w:rsidP="002236BE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6C76580A" w14:textId="77777777" w:rsidR="003B51B9" w:rsidRPr="009D0B12" w:rsidRDefault="003B51B9" w:rsidP="002236BE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31C76CA" w14:textId="77777777" w:rsidR="003B51B9" w:rsidRPr="009D0B12" w:rsidRDefault="003B51B9" w:rsidP="002236BE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DD68C04" w14:textId="77777777" w:rsidR="003456A3" w:rsidRPr="009D0B12" w:rsidRDefault="003456A3" w:rsidP="002236BE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31112DA2" w14:textId="77777777" w:rsidR="003456A3" w:rsidRPr="009D0B12" w:rsidRDefault="003456A3" w:rsidP="002236BE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3E0E7B88" w14:textId="77777777" w:rsidR="003456A3" w:rsidRPr="009D0B12" w:rsidRDefault="003456A3" w:rsidP="002236BE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229DACE" w14:textId="77777777" w:rsidR="003456A3" w:rsidRPr="009D0B12" w:rsidRDefault="003456A3" w:rsidP="002236BE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4605E04D" w14:textId="77777777" w:rsidR="003B51B9" w:rsidRPr="009D0B12" w:rsidRDefault="003B51B9" w:rsidP="002236BE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6A7AB74C" w14:textId="77777777" w:rsidR="003B51B9" w:rsidRPr="009D0B12" w:rsidRDefault="003B51B9" w:rsidP="002236BE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00D6C9D6" w14:textId="6B4406A9" w:rsidR="003B51B9" w:rsidRPr="003C6242" w:rsidRDefault="003C6242" w:rsidP="002236BE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/>
                <w:color w:val="000000"/>
              </w:rPr>
              <w:t>D</w:t>
            </w:r>
            <w:r w:rsidRPr="003C6242">
              <w:rPr>
                <w:b/>
                <w:color w:val="000000"/>
              </w:rPr>
              <w:t>irección de proyecto</w:t>
            </w:r>
            <w:r>
              <w:rPr>
                <w:b/>
                <w:color w:val="000000"/>
              </w:rPr>
              <w:t>s</w:t>
            </w:r>
            <w:r w:rsidRPr="003C6242">
              <w:rPr>
                <w:bCs/>
                <w:color w:val="000000"/>
                <w:sz w:val="20"/>
                <w:szCs w:val="20"/>
              </w:rPr>
              <w:t xml:space="preserve"> / </w:t>
            </w:r>
            <w:r w:rsidRPr="000A2667">
              <w:rPr>
                <w:bCs/>
                <w:color w:val="595959" w:themeColor="text1" w:themeTint="A6"/>
                <w:sz w:val="20"/>
                <w:szCs w:val="20"/>
                <w:lang w:val="en-GB"/>
              </w:rPr>
              <w:t>Direction or research projects</w:t>
            </w:r>
            <w:r w:rsidRPr="000A2667">
              <w:rPr>
                <w:bCs/>
                <w:color w:val="595959" w:themeColor="text1" w:themeTint="A6"/>
                <w:sz w:val="20"/>
                <w:szCs w:val="20"/>
              </w:rPr>
              <w:t>:</w:t>
            </w:r>
          </w:p>
          <w:p w14:paraId="4B09C772" w14:textId="77777777" w:rsidR="003B51B9" w:rsidRPr="003C6242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51353CCD" w14:textId="77777777" w:rsidR="003B51B9" w:rsidRPr="003C6242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026A685B" w14:textId="77777777" w:rsidR="003B51B9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431323F4" w14:textId="77777777" w:rsidR="003456A3" w:rsidRDefault="003456A3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3C19216C" w14:textId="77777777" w:rsidR="003456A3" w:rsidRDefault="003456A3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1ECDA6CD" w14:textId="77777777" w:rsidR="003456A3" w:rsidRDefault="003456A3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4D7EBBAB" w14:textId="77777777" w:rsidR="003456A3" w:rsidRPr="003C6242" w:rsidRDefault="003456A3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47322368" w14:textId="77777777" w:rsidR="003B51B9" w:rsidRPr="003C6242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69851709" w14:textId="77777777" w:rsidR="003B51B9" w:rsidRPr="003C6242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2C0B1C0" w14:textId="77777777" w:rsidR="003B51B9" w:rsidRPr="003C6242" w:rsidRDefault="003B51B9" w:rsidP="003B51B9">
      <w:pPr>
        <w:spacing w:line="240" w:lineRule="auto"/>
        <w:rPr>
          <w:sz w:val="20"/>
          <w:szCs w:val="20"/>
        </w:rPr>
      </w:pPr>
    </w:p>
    <w:p w14:paraId="2417273E" w14:textId="77777777" w:rsidR="00562175" w:rsidRPr="003C6242" w:rsidRDefault="00562175" w:rsidP="00562175">
      <w:pPr>
        <w:spacing w:line="240" w:lineRule="auto"/>
        <w:rPr>
          <w:sz w:val="20"/>
          <w:szCs w:val="20"/>
        </w:rPr>
      </w:pPr>
    </w:p>
    <w:p w14:paraId="7623DE31" w14:textId="3FCE2C13" w:rsidR="002D3E13" w:rsidRDefault="002D3E13" w:rsidP="002D3E13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3456A3" w:rsidRPr="003456A3">
        <w:rPr>
          <w:b/>
          <w:bCs/>
          <w:sz w:val="20"/>
          <w:szCs w:val="20"/>
        </w:rPr>
        <w:t>usencia de conflicto de inter</w:t>
      </w:r>
      <w:r>
        <w:rPr>
          <w:b/>
          <w:bCs/>
          <w:sz w:val="20"/>
          <w:szCs w:val="20"/>
        </w:rPr>
        <w:t>eses</w:t>
      </w:r>
      <w:r w:rsidR="00640698">
        <w:rPr>
          <w:b/>
          <w:bCs/>
          <w:sz w:val="20"/>
          <w:szCs w:val="20"/>
        </w:rPr>
        <w:t xml:space="preserve"> /</w:t>
      </w:r>
      <w:r w:rsidR="00640698" w:rsidRPr="00640698">
        <w:rPr>
          <w:b/>
          <w:bCs/>
          <w:sz w:val="18"/>
          <w:szCs w:val="18"/>
        </w:rPr>
        <w:t xml:space="preserve"> </w:t>
      </w:r>
      <w:r w:rsidR="00640698" w:rsidRPr="00E12582">
        <w:rPr>
          <w:i/>
          <w:iCs/>
          <w:color w:val="595959" w:themeColor="text1" w:themeTint="A6"/>
          <w:sz w:val="18"/>
          <w:szCs w:val="18"/>
          <w:lang w:val="en-GB"/>
        </w:rPr>
        <w:t>No conflict of interest</w:t>
      </w:r>
    </w:p>
    <w:p w14:paraId="6532EF73" w14:textId="5FFE00EF" w:rsidR="00E3438F" w:rsidRPr="00E3438F" w:rsidRDefault="00E3438F" w:rsidP="00E3438F">
      <w:pPr>
        <w:spacing w:line="240" w:lineRule="auto"/>
        <w:rPr>
          <w:sz w:val="20"/>
          <w:szCs w:val="20"/>
        </w:rPr>
      </w:pPr>
      <w:r w:rsidRPr="00E3438F">
        <w:rPr>
          <w:sz w:val="20"/>
          <w:szCs w:val="20"/>
        </w:rPr>
        <w:t>El abajo firmante declara bajo su responsabilidad la veracidad de la información proporcionada y la ausencia de conflicto de interes</w:t>
      </w:r>
      <w:r w:rsidR="00AD4A27">
        <w:rPr>
          <w:sz w:val="20"/>
          <w:szCs w:val="20"/>
        </w:rPr>
        <w:t>es para ejercer como evaluador.</w:t>
      </w:r>
    </w:p>
    <w:p w14:paraId="700F05F5" w14:textId="7AAF5C24" w:rsidR="00E3438F" w:rsidRPr="000A2667" w:rsidRDefault="00E3438F" w:rsidP="21E9B3C5">
      <w:pPr>
        <w:spacing w:line="240" w:lineRule="auto"/>
        <w:rPr>
          <w:rStyle w:val="rynqvb"/>
          <w:i/>
          <w:iCs/>
          <w:color w:val="595959" w:themeColor="text1" w:themeTint="A6"/>
          <w:sz w:val="18"/>
          <w:szCs w:val="18"/>
          <w:lang w:val="en-GB"/>
        </w:rPr>
      </w:pPr>
      <w:r w:rsidRPr="000A2667">
        <w:rPr>
          <w:rStyle w:val="rynqvb"/>
          <w:i/>
          <w:iCs/>
          <w:color w:val="595959" w:themeColor="text1" w:themeTint="A6"/>
          <w:sz w:val="18"/>
          <w:szCs w:val="18"/>
          <w:lang w:val="en-GB"/>
        </w:rPr>
        <w:t>The undersigned declares under his/her responsibility the veracity of the information provided and the absence of conflict of i</w:t>
      </w:r>
      <w:r w:rsidR="00AD4A27" w:rsidRPr="000A2667">
        <w:rPr>
          <w:rStyle w:val="rynqvb"/>
          <w:i/>
          <w:iCs/>
          <w:color w:val="595959" w:themeColor="text1" w:themeTint="A6"/>
          <w:sz w:val="18"/>
          <w:szCs w:val="18"/>
          <w:lang w:val="en-GB"/>
        </w:rPr>
        <w:t>nterest to act as an evaluator.</w:t>
      </w:r>
    </w:p>
    <w:p w14:paraId="034C6B5F" w14:textId="77777777" w:rsidR="00E3438F" w:rsidRPr="00E3438F" w:rsidRDefault="00E3438F" w:rsidP="00E3438F">
      <w:pPr>
        <w:spacing w:line="240" w:lineRule="auto"/>
        <w:rPr>
          <w:sz w:val="20"/>
          <w:szCs w:val="20"/>
          <w:lang w:val="en"/>
        </w:rPr>
      </w:pPr>
    </w:p>
    <w:p w14:paraId="75755B48" w14:textId="77777777" w:rsidR="003B51B9" w:rsidRPr="00E3438F" w:rsidRDefault="003B51B9" w:rsidP="00562175">
      <w:pPr>
        <w:spacing w:line="240" w:lineRule="auto"/>
        <w:rPr>
          <w:sz w:val="20"/>
          <w:szCs w:val="20"/>
          <w:lang w:val="en-GB"/>
        </w:rPr>
      </w:pPr>
    </w:p>
    <w:p w14:paraId="664747D4" w14:textId="1DC107E7" w:rsidR="003456A3" w:rsidRPr="009D0B12" w:rsidRDefault="003456A3" w:rsidP="003456A3">
      <w:pPr>
        <w:spacing w:line="240" w:lineRule="auto"/>
        <w:rPr>
          <w:sz w:val="18"/>
          <w:szCs w:val="18"/>
          <w:lang w:val="en-GB"/>
        </w:rPr>
      </w:pPr>
      <w:r w:rsidRPr="00E12582">
        <w:rPr>
          <w:b/>
          <w:bCs/>
          <w:sz w:val="20"/>
          <w:szCs w:val="20"/>
        </w:rPr>
        <w:t>C</w:t>
      </w:r>
      <w:r w:rsidR="00AE1B3C" w:rsidRPr="00E12582">
        <w:rPr>
          <w:b/>
          <w:bCs/>
          <w:sz w:val="20"/>
          <w:szCs w:val="20"/>
        </w:rPr>
        <w:t>láusula de confidencialidad</w:t>
      </w:r>
      <w:r w:rsidR="002D3E13" w:rsidRPr="00E12582">
        <w:rPr>
          <w:b/>
          <w:bCs/>
          <w:sz w:val="20"/>
          <w:szCs w:val="20"/>
        </w:rPr>
        <w:t xml:space="preserve"> (solo si la tesis tiene autorización de confidencialidad, borrar en caso contario)</w:t>
      </w:r>
      <w:r w:rsidRPr="00E12582">
        <w:rPr>
          <w:sz w:val="20"/>
          <w:szCs w:val="20"/>
        </w:rPr>
        <w:t xml:space="preserve"> </w:t>
      </w:r>
      <w:r w:rsidR="002D3E13" w:rsidRPr="009D0B12">
        <w:rPr>
          <w:sz w:val="20"/>
          <w:szCs w:val="20"/>
          <w:lang w:val="en-GB"/>
        </w:rPr>
        <w:t>/</w:t>
      </w:r>
      <w:r w:rsidR="000A2667" w:rsidRPr="009D0B12">
        <w:rPr>
          <w:sz w:val="20"/>
          <w:szCs w:val="20"/>
          <w:lang w:val="en-GB"/>
        </w:rPr>
        <w:t xml:space="preserve"> </w:t>
      </w:r>
      <w:r w:rsidR="000A2667" w:rsidRPr="00640698">
        <w:rPr>
          <w:i/>
          <w:iCs/>
          <w:color w:val="595959" w:themeColor="text1" w:themeTint="A6"/>
          <w:sz w:val="18"/>
          <w:szCs w:val="18"/>
          <w:lang w:val="en-GB"/>
        </w:rPr>
        <w:t>PhD thesis confidentiality</w:t>
      </w:r>
      <w:r w:rsidR="00640698" w:rsidRPr="00640698">
        <w:rPr>
          <w:i/>
          <w:iCs/>
          <w:color w:val="595959" w:themeColor="text1" w:themeTint="A6"/>
          <w:sz w:val="18"/>
          <w:szCs w:val="18"/>
          <w:lang w:val="en-GB"/>
        </w:rPr>
        <w:t xml:space="preserve"> (only if the thesis has a confidentiality clearance, otherwise delete)</w:t>
      </w:r>
    </w:p>
    <w:p w14:paraId="3123747B" w14:textId="77777777" w:rsidR="003456A3" w:rsidRPr="009D0B12" w:rsidRDefault="003456A3" w:rsidP="00562175">
      <w:pPr>
        <w:spacing w:line="240" w:lineRule="auto"/>
        <w:rPr>
          <w:sz w:val="20"/>
          <w:szCs w:val="20"/>
          <w:lang w:val="en-GB"/>
        </w:rPr>
      </w:pPr>
    </w:p>
    <w:p w14:paraId="6721086E" w14:textId="77777777" w:rsidR="003456A3" w:rsidRPr="009D0B12" w:rsidRDefault="003456A3" w:rsidP="00562175">
      <w:pPr>
        <w:spacing w:line="240" w:lineRule="auto"/>
        <w:rPr>
          <w:sz w:val="20"/>
          <w:szCs w:val="20"/>
          <w:lang w:val="en-GB"/>
        </w:rPr>
      </w:pPr>
    </w:p>
    <w:p w14:paraId="3AA74BD8" w14:textId="77777777" w:rsidR="003B51B9" w:rsidRPr="009D0B12" w:rsidRDefault="003B51B9" w:rsidP="00562175">
      <w:pPr>
        <w:spacing w:line="240" w:lineRule="auto"/>
        <w:rPr>
          <w:sz w:val="20"/>
          <w:szCs w:val="20"/>
          <w:lang w:val="en-GB"/>
        </w:rPr>
      </w:pPr>
    </w:p>
    <w:p w14:paraId="318D7C18" w14:textId="4DD94AB7" w:rsidR="00562175" w:rsidRPr="000A2667" w:rsidRDefault="00C86A1C" w:rsidP="34F3E64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left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Fecha y firma </w:t>
      </w:r>
      <w:r w:rsidR="00C42869">
        <w:rPr>
          <w:color w:val="000000" w:themeColor="text1"/>
          <w:sz w:val="20"/>
          <w:szCs w:val="20"/>
        </w:rPr>
        <w:t xml:space="preserve">electrónica </w:t>
      </w:r>
      <w:r>
        <w:rPr>
          <w:color w:val="000000" w:themeColor="text1"/>
          <w:sz w:val="20"/>
          <w:szCs w:val="20"/>
        </w:rPr>
        <w:t xml:space="preserve">/ </w:t>
      </w:r>
      <w:r w:rsidRPr="00C42869">
        <w:rPr>
          <w:i/>
          <w:iCs/>
          <w:color w:val="595959" w:themeColor="text1" w:themeTint="A6"/>
          <w:sz w:val="18"/>
          <w:szCs w:val="18"/>
          <w:lang w:val="en-GB"/>
        </w:rPr>
        <w:t xml:space="preserve">Date and </w:t>
      </w:r>
      <w:r w:rsidR="00C42869" w:rsidRPr="00C42869">
        <w:rPr>
          <w:i/>
          <w:iCs/>
          <w:color w:val="595959" w:themeColor="text1" w:themeTint="A6"/>
          <w:sz w:val="18"/>
          <w:szCs w:val="18"/>
          <w:lang w:val="en-GB"/>
        </w:rPr>
        <w:t xml:space="preserve">electronic </w:t>
      </w:r>
      <w:r w:rsidRPr="00C42869">
        <w:rPr>
          <w:i/>
          <w:iCs/>
          <w:color w:val="595959" w:themeColor="text1" w:themeTint="A6"/>
          <w:sz w:val="18"/>
          <w:szCs w:val="18"/>
          <w:lang w:val="en-GB"/>
        </w:rPr>
        <w:t>signature</w:t>
      </w:r>
      <w:r w:rsidR="000A2667" w:rsidRPr="00C42869">
        <w:rPr>
          <w:i/>
          <w:iCs/>
          <w:color w:val="595959" w:themeColor="text1" w:themeTint="A6"/>
          <w:sz w:val="20"/>
          <w:szCs w:val="20"/>
        </w:rPr>
        <w:t xml:space="preserve"> </w:t>
      </w:r>
      <w:r w:rsidR="000A2667" w:rsidRPr="00C42869">
        <w:rPr>
          <w:sz w:val="20"/>
          <w:szCs w:val="20"/>
          <w:vertAlign w:val="superscript"/>
        </w:rPr>
        <w:t>1</w:t>
      </w:r>
    </w:p>
    <w:p w14:paraId="3D23F1C2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</w:p>
    <w:p w14:paraId="26FE75B9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</w:p>
    <w:p w14:paraId="29ED18C0" w14:textId="77777777" w:rsidR="00562175" w:rsidRPr="00762B0A" w:rsidRDefault="00562175" w:rsidP="00562175">
      <w:pPr>
        <w:spacing w:line="240" w:lineRule="auto"/>
        <w:jc w:val="left"/>
        <w:rPr>
          <w:sz w:val="20"/>
          <w:szCs w:val="20"/>
        </w:rPr>
      </w:pPr>
    </w:p>
    <w:p w14:paraId="01D94EC5" w14:textId="77777777" w:rsidR="00562175" w:rsidRDefault="00562175" w:rsidP="00562175">
      <w:pPr>
        <w:tabs>
          <w:tab w:val="left" w:pos="1688"/>
        </w:tabs>
        <w:ind w:right="52"/>
        <w:rPr>
          <w:color w:val="000000"/>
        </w:rPr>
      </w:pPr>
    </w:p>
    <w:p w14:paraId="08AF7F89" w14:textId="77777777" w:rsidR="00562175" w:rsidRDefault="00562175" w:rsidP="00562175">
      <w:pPr>
        <w:tabs>
          <w:tab w:val="left" w:pos="1688"/>
        </w:tabs>
        <w:ind w:right="52"/>
        <w:rPr>
          <w:color w:val="000000"/>
        </w:rPr>
      </w:pPr>
    </w:p>
    <w:p w14:paraId="4FBC6571" w14:textId="77777777" w:rsidR="00562175" w:rsidRDefault="00562175" w:rsidP="00562175">
      <w:pPr>
        <w:tabs>
          <w:tab w:val="left" w:pos="1688"/>
        </w:tabs>
        <w:ind w:right="52"/>
        <w:rPr>
          <w:color w:val="000000"/>
        </w:rPr>
      </w:pPr>
    </w:p>
    <w:p w14:paraId="098C7324" w14:textId="77777777" w:rsidR="00562175" w:rsidRPr="00AB6391" w:rsidRDefault="00562175" w:rsidP="00562175">
      <w:pPr>
        <w:spacing w:line="240" w:lineRule="auto"/>
        <w:rPr>
          <w:sz w:val="18"/>
          <w:szCs w:val="18"/>
        </w:rPr>
      </w:pPr>
      <w:r w:rsidRPr="00AB6391">
        <w:rPr>
          <w:sz w:val="18"/>
          <w:szCs w:val="18"/>
        </w:rPr>
        <w:t>_______________________________________</w:t>
      </w:r>
    </w:p>
    <w:p w14:paraId="6C29E120" w14:textId="6ED7BD52" w:rsidR="00562175" w:rsidRPr="00C42869" w:rsidRDefault="00562175" w:rsidP="00562175">
      <w:pPr>
        <w:pStyle w:val="Textonotapie"/>
        <w:rPr>
          <w:i/>
          <w:iCs/>
          <w:color w:val="595959" w:themeColor="text1" w:themeTint="A6"/>
          <w:sz w:val="16"/>
          <w:szCs w:val="16"/>
          <w:lang w:val="en-GB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hyperlink r:id="rId12" w:anchor="firmas" w:history="1">
        <w:r w:rsidRPr="00C42869">
          <w:rPr>
            <w:rStyle w:val="Hipervnculo"/>
            <w:sz w:val="18"/>
            <w:szCs w:val="18"/>
          </w:rPr>
          <w:t>Firma electrónica</w:t>
        </w:r>
      </w:hyperlink>
      <w:r>
        <w:rPr>
          <w:sz w:val="18"/>
          <w:szCs w:val="18"/>
        </w:rPr>
        <w:t xml:space="preserve">: </w:t>
      </w:r>
      <w:r w:rsidRPr="00DC4F68">
        <w:rPr>
          <w:sz w:val="18"/>
          <w:szCs w:val="18"/>
        </w:rPr>
        <w:t>Todos los firmantes deberán utilizar un sistema de firma electrónica válido según la normativa de administración electrónica de la UPM</w:t>
      </w:r>
      <w:r w:rsidR="00640698">
        <w:rPr>
          <w:sz w:val="18"/>
          <w:szCs w:val="18"/>
        </w:rPr>
        <w:t xml:space="preserve">. / </w:t>
      </w:r>
      <w:hyperlink r:id="rId13" w:anchor="firmas" w:history="1">
        <w:r w:rsidR="00640698" w:rsidRPr="00C42869">
          <w:rPr>
            <w:rStyle w:val="Hipervnculo"/>
            <w:i/>
            <w:iCs/>
            <w:sz w:val="16"/>
            <w:szCs w:val="16"/>
            <w:lang w:val="en-GB"/>
          </w:rPr>
          <w:t>Electronic signature</w:t>
        </w:r>
      </w:hyperlink>
      <w:r w:rsidR="00640698" w:rsidRPr="00C42869">
        <w:rPr>
          <w:i/>
          <w:iCs/>
          <w:color w:val="595959" w:themeColor="text1" w:themeTint="A6"/>
          <w:sz w:val="16"/>
          <w:szCs w:val="16"/>
          <w:lang w:val="en-GB"/>
        </w:rPr>
        <w:t>: All signatories must use a valid electronic signature system in accordance with the UPM e-administration regulations.</w:t>
      </w:r>
    </w:p>
    <w:p w14:paraId="1DAE798B" w14:textId="39045BCD" w:rsidR="00562175" w:rsidRPr="00C42869" w:rsidRDefault="00562175" w:rsidP="00562175">
      <w:pPr>
        <w:pStyle w:val="Textonotapie"/>
        <w:rPr>
          <w:sz w:val="18"/>
          <w:szCs w:val="18"/>
          <w:lang w:val="en-GB"/>
        </w:rPr>
      </w:pPr>
      <w:r w:rsidRPr="00DC4F68">
        <w:rPr>
          <w:sz w:val="18"/>
          <w:szCs w:val="18"/>
        </w:rPr>
        <w:t>2</w:t>
      </w:r>
      <w:r w:rsidRPr="00DC4F68">
        <w:rPr>
          <w:sz w:val="18"/>
          <w:szCs w:val="18"/>
        </w:rPr>
        <w:tab/>
      </w:r>
      <w:proofErr w:type="gramStart"/>
      <w:r w:rsidR="00745D26" w:rsidRPr="00DC4F68">
        <w:rPr>
          <w:sz w:val="18"/>
          <w:szCs w:val="18"/>
        </w:rPr>
        <w:t>Información</w:t>
      </w:r>
      <w:proofErr w:type="gramEnd"/>
      <w:r w:rsidR="00745D26" w:rsidRPr="00DC4F68">
        <w:rPr>
          <w:sz w:val="18"/>
          <w:szCs w:val="18"/>
        </w:rPr>
        <w:t xml:space="preserve"> sobre protección de datos de carácter personal:</w:t>
      </w:r>
      <w:r w:rsidR="00745D26">
        <w:rPr>
          <w:sz w:val="18"/>
          <w:szCs w:val="18"/>
        </w:rPr>
        <w:t xml:space="preserve"> </w:t>
      </w:r>
      <w:r w:rsidR="00745D26"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="00745D26" w:rsidRPr="00DC4F68">
        <w:rPr>
          <w:sz w:val="18"/>
          <w:szCs w:val="18"/>
        </w:rPr>
        <w:t xml:space="preserve">Si desea </w:t>
      </w:r>
      <w:r w:rsidR="00745D26">
        <w:rPr>
          <w:sz w:val="18"/>
          <w:szCs w:val="18"/>
        </w:rPr>
        <w:t>más</w:t>
      </w:r>
      <w:r w:rsidR="00745D26" w:rsidRPr="00DC4F68">
        <w:rPr>
          <w:sz w:val="18"/>
          <w:szCs w:val="18"/>
        </w:rPr>
        <w:t xml:space="preserve"> información </w:t>
      </w:r>
      <w:r w:rsidR="00745D26">
        <w:rPr>
          <w:sz w:val="18"/>
          <w:szCs w:val="18"/>
        </w:rPr>
        <w:t>puede</w:t>
      </w:r>
      <w:r w:rsidR="00745D26" w:rsidRPr="00002E4C">
        <w:rPr>
          <w:sz w:val="18"/>
          <w:szCs w:val="18"/>
        </w:rPr>
        <w:t xml:space="preserve"> contacta</w:t>
      </w:r>
      <w:r w:rsidR="00745D26">
        <w:rPr>
          <w:sz w:val="18"/>
          <w:szCs w:val="18"/>
        </w:rPr>
        <w:t>r</w:t>
      </w:r>
      <w:r w:rsidR="00745D26" w:rsidRPr="00002E4C">
        <w:rPr>
          <w:sz w:val="18"/>
          <w:szCs w:val="18"/>
        </w:rPr>
        <w:t xml:space="preserve"> con </w:t>
      </w:r>
      <w:r w:rsidR="00745D26" w:rsidRPr="00640698">
        <w:rPr>
          <w:sz w:val="18"/>
          <w:szCs w:val="18"/>
        </w:rPr>
        <w:t>proteccion.datos@upm.es</w:t>
      </w:r>
      <w:r w:rsidR="00745D26">
        <w:rPr>
          <w:sz w:val="18"/>
          <w:szCs w:val="18"/>
        </w:rPr>
        <w:t>. P</w:t>
      </w:r>
      <w:r w:rsidR="00745D26"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r w:rsidR="00745D26" w:rsidRPr="00640698">
        <w:rPr>
          <w:sz w:val="18"/>
          <w:szCs w:val="18"/>
        </w:rPr>
        <w:t>https://sede.upm.es</w:t>
      </w:r>
      <w:r w:rsidR="00745D26">
        <w:rPr>
          <w:sz w:val="18"/>
          <w:szCs w:val="18"/>
        </w:rPr>
        <w:t>.</w:t>
      </w:r>
      <w:r w:rsidR="00640698">
        <w:rPr>
          <w:sz w:val="18"/>
          <w:szCs w:val="18"/>
        </w:rPr>
        <w:t xml:space="preserve"> /</w:t>
      </w:r>
      <w:r w:rsidR="00640698" w:rsidRPr="00C42869">
        <w:rPr>
          <w:sz w:val="18"/>
          <w:szCs w:val="18"/>
          <w:lang w:val="en-GB"/>
        </w:rPr>
        <w:t xml:space="preserve"> </w:t>
      </w:r>
      <w:r w:rsidR="00640698" w:rsidRPr="00C42869">
        <w:rPr>
          <w:i/>
          <w:iCs/>
          <w:color w:val="595959" w:themeColor="text1" w:themeTint="A6"/>
          <w:sz w:val="16"/>
          <w:szCs w:val="16"/>
          <w:lang w:val="en-GB"/>
        </w:rPr>
        <w:t>Information on personal data protection: In accordance with the provisions of Regulation (EU) 2016/679, we inform you that your personal data will be processed by UPM for the purpose of managing the academic and research training of its students. For further information, please contact proteccion.datos@upm.es. You may exercise your rights regarding the processing of personal data, under the terms established by current legislation, by submitting the corresponding request at the UPM E-Office: https://sede.upm.es.</w:t>
      </w:r>
    </w:p>
    <w:sectPr w:rsidR="00562175" w:rsidRPr="00C42869" w:rsidSect="00E069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0C5D" w14:textId="77777777" w:rsidR="00255E67" w:rsidRDefault="00255E67">
      <w:pPr>
        <w:spacing w:line="240" w:lineRule="auto"/>
      </w:pPr>
      <w:r>
        <w:separator/>
      </w:r>
    </w:p>
  </w:endnote>
  <w:endnote w:type="continuationSeparator" w:id="0">
    <w:p w14:paraId="09D21685" w14:textId="77777777" w:rsidR="00255E67" w:rsidRDefault="00255E67">
      <w:pPr>
        <w:spacing w:line="240" w:lineRule="auto"/>
      </w:pPr>
      <w:r>
        <w:continuationSeparator/>
      </w:r>
    </w:p>
  </w:endnote>
  <w:endnote w:type="continuationNotice" w:id="1">
    <w:p w14:paraId="0936B3BF" w14:textId="77777777" w:rsidR="00255E67" w:rsidRDefault="00255E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0628" w14:textId="77777777" w:rsidR="00662BD4" w:rsidRDefault="00662B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65224833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AD4A27">
            <w:rPr>
              <w:noProof/>
              <w:color w:val="4A66AC"/>
              <w:sz w:val="20"/>
              <w:szCs w:val="20"/>
            </w:rPr>
            <w:t>2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AD4A27">
            <w:rPr>
              <w:noProof/>
              <w:color w:val="4A66AC"/>
              <w:sz w:val="20"/>
              <w:szCs w:val="20"/>
            </w:rPr>
            <w:t>2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CD06" w14:textId="77777777" w:rsidR="00662BD4" w:rsidRDefault="00662B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15CF" w14:textId="77777777" w:rsidR="00255E67" w:rsidRDefault="00255E67">
      <w:pPr>
        <w:spacing w:line="240" w:lineRule="auto"/>
      </w:pPr>
      <w:r>
        <w:separator/>
      </w:r>
    </w:p>
  </w:footnote>
  <w:footnote w:type="continuationSeparator" w:id="0">
    <w:p w14:paraId="0ED7B551" w14:textId="77777777" w:rsidR="00255E67" w:rsidRDefault="00255E67">
      <w:pPr>
        <w:spacing w:line="240" w:lineRule="auto"/>
      </w:pPr>
      <w:r>
        <w:continuationSeparator/>
      </w:r>
    </w:p>
  </w:footnote>
  <w:footnote w:type="continuationNotice" w:id="1">
    <w:p w14:paraId="17CEB562" w14:textId="77777777" w:rsidR="00255E67" w:rsidRDefault="00255E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6567" w14:textId="77777777" w:rsidR="00662BD4" w:rsidRDefault="00662B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0A2667" w14:paraId="553F7DFF" w14:textId="77777777" w:rsidTr="00785E03">
      <w:trPr>
        <w:jc w:val="center"/>
      </w:trPr>
      <w:tc>
        <w:tcPr>
          <w:tcW w:w="741" w:type="pct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vAlign w:val="center"/>
        </w:tcPr>
        <w:p w14:paraId="11394B6F" w14:textId="0DA5C5B5" w:rsidR="00942DD9" w:rsidRPr="003E1CAE" w:rsidRDefault="000A2667" w:rsidP="00942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>
            <w:rPr>
              <w:b/>
              <w:bCs/>
              <w:smallCaps/>
              <w:color w:val="000000"/>
              <w:sz w:val="28"/>
              <w:szCs w:val="28"/>
            </w:rPr>
            <w:t>Tesis Doctoral</w:t>
          </w:r>
        </w:p>
        <w:p w14:paraId="5E0F8B6F" w14:textId="77777777" w:rsidR="00942DD9" w:rsidRDefault="00942DD9" w:rsidP="00942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Informe de idoneidad de cada evaluador de la tesis</w:t>
          </w:r>
        </w:p>
        <w:p w14:paraId="1564FE50" w14:textId="77777777" w:rsidR="00942DD9" w:rsidRPr="00662BD4" w:rsidRDefault="00942DD9" w:rsidP="00942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i/>
              <w:iCs/>
              <w:color w:val="595959" w:themeColor="text1" w:themeTint="A6"/>
              <w:sz w:val="28"/>
              <w:szCs w:val="28"/>
              <w:lang w:val="en-GB"/>
            </w:rPr>
          </w:pPr>
          <w:r w:rsidRPr="00662BD4">
            <w:rPr>
              <w:i/>
              <w:iCs/>
              <w:color w:val="595959" w:themeColor="text1" w:themeTint="A6"/>
              <w:sz w:val="28"/>
              <w:szCs w:val="28"/>
              <w:lang w:val="en-GB"/>
            </w:rPr>
            <w:t>Suitability Report for each thesis evaluator</w:t>
          </w:r>
        </w:p>
        <w:p w14:paraId="58B28FB2" w14:textId="0BB9E560" w:rsidR="00087F0A" w:rsidRPr="00942DD9" w:rsidRDefault="00662BD4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lang w:val="en-GB"/>
            </w:rPr>
          </w:pPr>
          <w:r w:rsidRPr="00662BD4">
            <w:rPr>
              <w:b/>
              <w:bCs/>
              <w:smallCaps/>
              <w:color w:val="000000"/>
              <w:sz w:val="24"/>
              <w:szCs w:val="24"/>
            </w:rPr>
            <w:t>Universidad Politécnica de Madrid</w:t>
          </w:r>
        </w:p>
      </w:tc>
    </w:tr>
  </w:tbl>
  <w:p w14:paraId="7FD193C6" w14:textId="77777777" w:rsidR="00087F0A" w:rsidRPr="00942DD9" w:rsidRDefault="00087F0A" w:rsidP="00087F0A">
    <w:pPr>
      <w:pStyle w:val="Encabezado"/>
      <w:rPr>
        <w:i w:val="0"/>
        <w:iCs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367" w14:textId="77777777" w:rsidR="00662BD4" w:rsidRDefault="00662B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06234177">
    <w:abstractNumId w:val="1"/>
  </w:num>
  <w:num w:numId="2" w16cid:durableId="1704940934">
    <w:abstractNumId w:val="6"/>
  </w:num>
  <w:num w:numId="3" w16cid:durableId="726731633">
    <w:abstractNumId w:val="2"/>
  </w:num>
  <w:num w:numId="4" w16cid:durableId="59450133">
    <w:abstractNumId w:val="4"/>
  </w:num>
  <w:num w:numId="5" w16cid:durableId="988557763">
    <w:abstractNumId w:val="0"/>
  </w:num>
  <w:num w:numId="6" w16cid:durableId="1310986827">
    <w:abstractNumId w:val="3"/>
  </w:num>
  <w:num w:numId="7" w16cid:durableId="7851985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904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667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A16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5E67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5A9C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536"/>
    <w:rsid w:val="00351BF8"/>
    <w:rsid w:val="00352F26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60B1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372F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36B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5573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1A1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698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2BD4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0014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793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77F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0BD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1A96"/>
    <w:rsid w:val="00853207"/>
    <w:rsid w:val="008542B2"/>
    <w:rsid w:val="00854724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2DD9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B12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2FCF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DD2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4A27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219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2869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67FBC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A1C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1B6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D0A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258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7E4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  <w:style w:type="character" w:styleId="Mencinsinresolver">
    <w:name w:val="Unresolved Mention"/>
    <w:basedOn w:val="Fuentedeprrafopredeter"/>
    <w:uiPriority w:val="99"/>
    <w:semiHidden/>
    <w:unhideWhenUsed/>
    <w:rsid w:val="00C4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sc.fi.upm.es/en/tramites.ph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dssc.fi.upm.es/tramites.ph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3823F-D773-49CF-8237-A50FA0BFF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JOSE LUIS FUERTES CASTRO</cp:lastModifiedBy>
  <cp:revision>15</cp:revision>
  <dcterms:created xsi:type="dcterms:W3CDTF">2024-09-23T09:58:00Z</dcterms:created>
  <dcterms:modified xsi:type="dcterms:W3CDTF">2025-09-26T17:08:00Z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